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FC209" w14:textId="77AE605C" w:rsidR="00B221D4" w:rsidRPr="00690CC4" w:rsidRDefault="00B221D4" w:rsidP="00B221D4">
      <w:pPr>
        <w:jc w:val="center"/>
        <w:rPr>
          <w:rFonts w:ascii="Times New Roman" w:hAnsi="Times New Roman" w:cs="Times New Roman"/>
          <w:b/>
          <w:bCs/>
        </w:rPr>
      </w:pPr>
      <w:r w:rsidRPr="00690CC4">
        <w:rPr>
          <w:rFonts w:ascii="Times New Roman" w:hAnsi="Times New Roman" w:cs="Times New Roman"/>
          <w:b/>
          <w:bCs/>
        </w:rPr>
        <w:t>П</w:t>
      </w:r>
      <w:r w:rsidR="00C61136">
        <w:rPr>
          <w:rFonts w:ascii="Times New Roman" w:hAnsi="Times New Roman" w:cs="Times New Roman"/>
          <w:b/>
          <w:bCs/>
        </w:rPr>
        <w:t>редварительная п</w:t>
      </w:r>
      <w:r w:rsidRPr="00690CC4">
        <w:rPr>
          <w:rFonts w:ascii="Times New Roman" w:hAnsi="Times New Roman" w:cs="Times New Roman"/>
          <w:b/>
          <w:bCs/>
        </w:rPr>
        <w:t>рограмма Центра по обмену опытом</w:t>
      </w:r>
    </w:p>
    <w:p w14:paraId="537378C2" w14:textId="020D6270" w:rsidR="00B221D4" w:rsidRPr="00690CC4" w:rsidRDefault="00B221D4" w:rsidP="00B221D4">
      <w:pPr>
        <w:jc w:val="center"/>
        <w:rPr>
          <w:rFonts w:ascii="Times New Roman" w:hAnsi="Times New Roman" w:cs="Times New Roman"/>
          <w:b/>
          <w:bCs/>
        </w:rPr>
      </w:pPr>
      <w:r w:rsidRPr="00690CC4">
        <w:rPr>
          <w:rFonts w:ascii="Times New Roman" w:hAnsi="Times New Roman" w:cs="Times New Roman"/>
          <w:b/>
          <w:bCs/>
        </w:rPr>
        <w:t xml:space="preserve">Дата: </w:t>
      </w:r>
      <w:proofErr w:type="gramStart"/>
      <w:r w:rsidRPr="00690CC4">
        <w:rPr>
          <w:rFonts w:ascii="Times New Roman" w:hAnsi="Times New Roman" w:cs="Times New Roman"/>
          <w:b/>
          <w:bCs/>
        </w:rPr>
        <w:t>22-23</w:t>
      </w:r>
      <w:proofErr w:type="gramEnd"/>
      <w:r w:rsidRPr="00690CC4">
        <w:rPr>
          <w:rFonts w:ascii="Times New Roman" w:hAnsi="Times New Roman" w:cs="Times New Roman"/>
          <w:b/>
          <w:bCs/>
        </w:rPr>
        <w:t xml:space="preserve"> ноября 2024</w:t>
      </w:r>
      <w:r w:rsidR="00C61136">
        <w:rPr>
          <w:rFonts w:ascii="Times New Roman" w:hAnsi="Times New Roman" w:cs="Times New Roman"/>
          <w:b/>
          <w:bCs/>
        </w:rPr>
        <w:t xml:space="preserve"> </w:t>
      </w:r>
      <w:r w:rsidRPr="00690CC4">
        <w:rPr>
          <w:rFonts w:ascii="Times New Roman" w:hAnsi="Times New Roman" w:cs="Times New Roman"/>
          <w:b/>
          <w:bCs/>
        </w:rPr>
        <w:t>г.</w:t>
      </w:r>
    </w:p>
    <w:p w14:paraId="50706A71" w14:textId="49878269" w:rsidR="00C61136" w:rsidRDefault="00B221D4" w:rsidP="00B221D4">
      <w:pPr>
        <w:jc w:val="center"/>
        <w:rPr>
          <w:rFonts w:ascii="Times New Roman" w:hAnsi="Times New Roman" w:cs="Times New Roman"/>
          <w:b/>
          <w:bCs/>
        </w:rPr>
      </w:pPr>
      <w:r w:rsidRPr="00690CC4">
        <w:rPr>
          <w:rFonts w:ascii="Times New Roman" w:hAnsi="Times New Roman" w:cs="Times New Roman"/>
          <w:b/>
          <w:bCs/>
        </w:rPr>
        <w:t xml:space="preserve">Место проведения: </w:t>
      </w:r>
      <w:r w:rsidR="00C61136" w:rsidRPr="00C61136">
        <w:rPr>
          <w:rFonts w:ascii="Times New Roman" w:hAnsi="Times New Roman" w:cs="Times New Roman"/>
          <w:b/>
          <w:bCs/>
        </w:rPr>
        <w:t>г. Санкт-Петербург, Лиговский проспект, д. 61</w:t>
      </w:r>
      <w:r w:rsidR="00690CC4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C61136" w:rsidRPr="00C61136">
        <w:rPr>
          <w:rFonts w:ascii="Times New Roman" w:hAnsi="Times New Roman" w:cs="Times New Roman"/>
          <w:b/>
          <w:bCs/>
        </w:rPr>
        <w:t xml:space="preserve">Crown Hotel St. </w:t>
      </w:r>
      <w:proofErr w:type="spellStart"/>
      <w:r w:rsidR="00C61136" w:rsidRPr="00C61136">
        <w:rPr>
          <w:rFonts w:ascii="Times New Roman" w:hAnsi="Times New Roman" w:cs="Times New Roman"/>
          <w:b/>
          <w:bCs/>
        </w:rPr>
        <w:t>Petersburg</w:t>
      </w:r>
      <w:proofErr w:type="spellEnd"/>
      <w:r w:rsidR="00C61136" w:rsidRPr="00C61136">
        <w:rPr>
          <w:rFonts w:ascii="Times New Roman" w:hAnsi="Times New Roman" w:cs="Times New Roman"/>
          <w:b/>
          <w:bCs/>
        </w:rPr>
        <w:t xml:space="preserve"> </w:t>
      </w:r>
    </w:p>
    <w:p w14:paraId="4F708C27" w14:textId="532F161E" w:rsidR="00B221D4" w:rsidRPr="00690CC4" w:rsidRDefault="00B221D4" w:rsidP="00B221D4">
      <w:pPr>
        <w:jc w:val="center"/>
        <w:rPr>
          <w:rFonts w:ascii="Times New Roman" w:hAnsi="Times New Roman" w:cs="Times New Roman"/>
          <w:b/>
          <w:bCs/>
        </w:rPr>
      </w:pPr>
      <w:r w:rsidRPr="00690CC4">
        <w:rPr>
          <w:rFonts w:ascii="Times New Roman" w:hAnsi="Times New Roman" w:cs="Times New Roman"/>
          <w:b/>
          <w:bCs/>
        </w:rPr>
        <w:t>Формат: очны</w:t>
      </w:r>
      <w:r w:rsidR="00C61136">
        <w:rPr>
          <w:rFonts w:ascii="Times New Roman" w:hAnsi="Times New Roman" w:cs="Times New Roman"/>
          <w:b/>
          <w:bCs/>
        </w:rPr>
        <w:t>й</w:t>
      </w:r>
    </w:p>
    <w:p w14:paraId="15B90C86" w14:textId="55855BEC" w:rsidR="00E94C6E" w:rsidRPr="00C61136" w:rsidRDefault="00DD0948" w:rsidP="00B221D4">
      <w:pPr>
        <w:jc w:val="center"/>
        <w:rPr>
          <w:rFonts w:ascii="Times New Roman" w:hAnsi="Times New Roman" w:cs="Times New Roman"/>
          <w:b/>
          <w:bCs/>
        </w:rPr>
      </w:pPr>
      <w:r w:rsidRPr="00C61136">
        <w:rPr>
          <w:rFonts w:ascii="Times New Roman" w:hAnsi="Times New Roman" w:cs="Times New Roman"/>
          <w:b/>
          <w:bCs/>
        </w:rPr>
        <w:t>22</w:t>
      </w:r>
      <w:r w:rsidR="004A32F9" w:rsidRPr="00690CC4">
        <w:rPr>
          <w:rFonts w:ascii="Times New Roman" w:hAnsi="Times New Roman" w:cs="Times New Roman"/>
          <w:b/>
          <w:bCs/>
        </w:rPr>
        <w:t xml:space="preserve"> </w:t>
      </w:r>
      <w:r w:rsidR="00B17AF8" w:rsidRPr="00690CC4">
        <w:rPr>
          <w:rFonts w:ascii="Times New Roman" w:hAnsi="Times New Roman" w:cs="Times New Roman"/>
          <w:b/>
          <w:bCs/>
        </w:rPr>
        <w:t>ноября</w:t>
      </w:r>
      <w:r w:rsidR="002F20C8" w:rsidRPr="00690CC4">
        <w:rPr>
          <w:rFonts w:ascii="Times New Roman" w:hAnsi="Times New Roman" w:cs="Times New Roman"/>
          <w:b/>
          <w:bCs/>
        </w:rPr>
        <w:t xml:space="preserve"> </w:t>
      </w:r>
      <w:r w:rsidR="00B17AF8" w:rsidRPr="00C61136">
        <w:rPr>
          <w:rFonts w:ascii="Times New Roman" w:hAnsi="Times New Roman" w:cs="Times New Roman"/>
          <w:b/>
          <w:bCs/>
        </w:rPr>
        <w:t>202</w:t>
      </w:r>
      <w:r w:rsidR="002F20C8" w:rsidRPr="00690CC4">
        <w:rPr>
          <w:rFonts w:ascii="Times New Roman" w:hAnsi="Times New Roman" w:cs="Times New Roman"/>
          <w:b/>
          <w:bCs/>
        </w:rPr>
        <w:t>4</w:t>
      </w:r>
      <w:r w:rsidR="00C61136">
        <w:rPr>
          <w:rFonts w:ascii="Times New Roman" w:hAnsi="Times New Roman" w:cs="Times New Roman"/>
          <w:b/>
          <w:bCs/>
        </w:rPr>
        <w:t xml:space="preserve"> г.</w:t>
      </w:r>
    </w:p>
    <w:p w14:paraId="1CC1BC5B" w14:textId="48AF191F" w:rsidR="00B17AF8" w:rsidRPr="00690CC4" w:rsidRDefault="009D5B6B">
      <w:pPr>
        <w:rPr>
          <w:rFonts w:ascii="Times New Roman" w:hAnsi="Times New Roman" w:cs="Times New Roman"/>
          <w:b/>
          <w:bCs/>
        </w:rPr>
      </w:pPr>
      <w:r w:rsidRPr="00690CC4">
        <w:rPr>
          <w:rFonts w:ascii="Times New Roman" w:hAnsi="Times New Roman" w:cs="Times New Roman"/>
          <w:b/>
          <w:bCs/>
        </w:rPr>
        <w:t xml:space="preserve">Председатели: Кулагин </w:t>
      </w:r>
      <w:proofErr w:type="gramStart"/>
      <w:r w:rsidRPr="00690CC4">
        <w:rPr>
          <w:rFonts w:ascii="Times New Roman" w:hAnsi="Times New Roman" w:cs="Times New Roman"/>
          <w:b/>
          <w:bCs/>
        </w:rPr>
        <w:t>А.Д.</w:t>
      </w:r>
      <w:proofErr w:type="gramEnd"/>
      <w:r w:rsidRPr="00690CC4">
        <w:rPr>
          <w:rFonts w:ascii="Times New Roman" w:hAnsi="Times New Roman" w:cs="Times New Roman"/>
          <w:b/>
          <w:bCs/>
        </w:rPr>
        <w:t>, Поспелова Т.И.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393"/>
        <w:gridCol w:w="1622"/>
        <w:gridCol w:w="4366"/>
        <w:gridCol w:w="2259"/>
      </w:tblGrid>
      <w:tr w:rsidR="008C16D8" w:rsidRPr="00690CC4" w14:paraId="7BB3DF91" w14:textId="77777777" w:rsidTr="00061EF1">
        <w:tc>
          <w:tcPr>
            <w:tcW w:w="1393" w:type="dxa"/>
          </w:tcPr>
          <w:p w14:paraId="0D59E7DE" w14:textId="77777777" w:rsidR="008C16D8" w:rsidRPr="00690CC4" w:rsidRDefault="008C16D8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1622" w:type="dxa"/>
          </w:tcPr>
          <w:p w14:paraId="4D20E60C" w14:textId="77777777" w:rsidR="008C16D8" w:rsidRPr="00690CC4" w:rsidRDefault="008C16D8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Длительность доклада, минуты</w:t>
            </w:r>
          </w:p>
        </w:tc>
        <w:tc>
          <w:tcPr>
            <w:tcW w:w="4366" w:type="dxa"/>
          </w:tcPr>
          <w:p w14:paraId="02264643" w14:textId="77777777" w:rsidR="008C16D8" w:rsidRPr="00690CC4" w:rsidRDefault="008C16D8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Название доклада</w:t>
            </w:r>
          </w:p>
        </w:tc>
        <w:tc>
          <w:tcPr>
            <w:tcW w:w="2259" w:type="dxa"/>
          </w:tcPr>
          <w:p w14:paraId="11621B09" w14:textId="77777777" w:rsidR="008C16D8" w:rsidRPr="00690CC4" w:rsidRDefault="008C16D8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Докладчик</w:t>
            </w:r>
          </w:p>
        </w:tc>
      </w:tr>
      <w:tr w:rsidR="008C16D8" w:rsidRPr="00690CC4" w14:paraId="32524357" w14:textId="77777777" w:rsidTr="00061EF1">
        <w:tc>
          <w:tcPr>
            <w:tcW w:w="1393" w:type="dxa"/>
          </w:tcPr>
          <w:p w14:paraId="3E94B077" w14:textId="169AC895" w:rsidR="008C16D8" w:rsidRPr="00690CC4" w:rsidRDefault="008C16D8" w:rsidP="00061E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9:</w:t>
            </w:r>
            <w:r w:rsidR="00C873BA" w:rsidRPr="00690CC4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0-10:00</w:t>
            </w:r>
          </w:p>
        </w:tc>
        <w:tc>
          <w:tcPr>
            <w:tcW w:w="1622" w:type="dxa"/>
          </w:tcPr>
          <w:p w14:paraId="6942A98F" w14:textId="26574C28" w:rsidR="008C16D8" w:rsidRPr="00690CC4" w:rsidRDefault="00C873BA" w:rsidP="00061E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4366" w:type="dxa"/>
          </w:tcPr>
          <w:p w14:paraId="3D6FB51B" w14:textId="77777777" w:rsidR="008C16D8" w:rsidRPr="00690CC4" w:rsidRDefault="008C16D8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Кофе-брейк</w:t>
            </w:r>
          </w:p>
        </w:tc>
        <w:tc>
          <w:tcPr>
            <w:tcW w:w="2259" w:type="dxa"/>
          </w:tcPr>
          <w:p w14:paraId="0183A4B4" w14:textId="77777777" w:rsidR="008C16D8" w:rsidRPr="00690CC4" w:rsidRDefault="008C16D8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16D8" w:rsidRPr="00690CC4" w14:paraId="5F79C187" w14:textId="77777777" w:rsidTr="00061EF1">
        <w:tc>
          <w:tcPr>
            <w:tcW w:w="1393" w:type="dxa"/>
          </w:tcPr>
          <w:p w14:paraId="18EE320E" w14:textId="20289C55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10:00-10:05</w:t>
            </w:r>
          </w:p>
        </w:tc>
        <w:tc>
          <w:tcPr>
            <w:tcW w:w="1622" w:type="dxa"/>
          </w:tcPr>
          <w:p w14:paraId="05031313" w14:textId="07A625B1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366" w:type="dxa"/>
          </w:tcPr>
          <w:p w14:paraId="61FF82C6" w14:textId="2F7D1658" w:rsidR="008C16D8" w:rsidRPr="00690CC4" w:rsidRDefault="008C16D8" w:rsidP="008C16D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hAnsi="Times New Roman" w:cs="Times New Roman"/>
              </w:rPr>
              <w:t>Открытие конференции</w:t>
            </w:r>
          </w:p>
        </w:tc>
        <w:tc>
          <w:tcPr>
            <w:tcW w:w="2259" w:type="dxa"/>
          </w:tcPr>
          <w:p w14:paraId="6CCEEF87" w14:textId="77777777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Кулагин Александр Дмитриевич</w:t>
            </w:r>
          </w:p>
          <w:p w14:paraId="2248D756" w14:textId="59C80BC5" w:rsidR="008C16D8" w:rsidRPr="00690CC4" w:rsidRDefault="008C16D8" w:rsidP="008C16D8">
            <w:pPr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8C16D8" w:rsidRPr="00690CC4" w14:paraId="0B28192A" w14:textId="77777777" w:rsidTr="00061EF1">
        <w:tc>
          <w:tcPr>
            <w:tcW w:w="1393" w:type="dxa"/>
          </w:tcPr>
          <w:p w14:paraId="2B5C5509" w14:textId="5D0864F0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10:05-10:2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622" w:type="dxa"/>
          </w:tcPr>
          <w:p w14:paraId="1036F3F8" w14:textId="6060333E" w:rsidR="008C16D8" w:rsidRPr="00690CC4" w:rsidRDefault="00482A3B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273A1F54" w14:textId="34D4AF9E" w:rsidR="008C16D8" w:rsidRPr="00690CC4" w:rsidRDefault="008C16D8" w:rsidP="008C16D8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Новости </w:t>
            </w:r>
            <w:r w:rsidRPr="00690CC4">
              <w:rPr>
                <w:rFonts w:ascii="Times New Roman" w:hAnsi="Times New Roman" w:cs="Times New Roman"/>
                <w:lang w:val="en-US"/>
              </w:rPr>
              <w:t>ASCO/EHA24</w:t>
            </w:r>
          </w:p>
        </w:tc>
        <w:tc>
          <w:tcPr>
            <w:tcW w:w="2259" w:type="dxa"/>
          </w:tcPr>
          <w:p w14:paraId="5E62154B" w14:textId="77777777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Кулагин Александр Дмитриевич</w:t>
            </w:r>
          </w:p>
          <w:p w14:paraId="7BD08FC3" w14:textId="73D7BBDE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8C16D8" w:rsidRPr="00690CC4" w14:paraId="7A2862DB" w14:textId="77777777" w:rsidTr="00061EF1">
        <w:tc>
          <w:tcPr>
            <w:tcW w:w="1393" w:type="dxa"/>
          </w:tcPr>
          <w:p w14:paraId="7FCD2724" w14:textId="34238B34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10:25-10:45</w:t>
            </w:r>
          </w:p>
        </w:tc>
        <w:tc>
          <w:tcPr>
            <w:tcW w:w="1622" w:type="dxa"/>
          </w:tcPr>
          <w:p w14:paraId="7C637D18" w14:textId="6117F62D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0FC30D04" w14:textId="211F1B22" w:rsidR="008C16D8" w:rsidRPr="00690CC4" w:rsidRDefault="008C16D8" w:rsidP="008C16D8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Особенности трансплантации при ММ. Кому и когда</w:t>
            </w:r>
          </w:p>
        </w:tc>
        <w:tc>
          <w:tcPr>
            <w:tcW w:w="2259" w:type="dxa"/>
          </w:tcPr>
          <w:p w14:paraId="4160AEAF" w14:textId="77777777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Пирогова Ольга Владиславовна</w:t>
            </w:r>
          </w:p>
          <w:p w14:paraId="48D6F957" w14:textId="351A466B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8C16D8" w:rsidRPr="00690CC4" w14:paraId="75BA442E" w14:textId="77777777" w:rsidTr="00061EF1">
        <w:tc>
          <w:tcPr>
            <w:tcW w:w="1393" w:type="dxa"/>
          </w:tcPr>
          <w:p w14:paraId="157192E1" w14:textId="352330FD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10:45-11:05</w:t>
            </w:r>
          </w:p>
        </w:tc>
        <w:tc>
          <w:tcPr>
            <w:tcW w:w="1622" w:type="dxa"/>
          </w:tcPr>
          <w:p w14:paraId="411C7D88" w14:textId="0704F0CA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7D08A24B" w14:textId="4181FDD5" w:rsidR="008C16D8" w:rsidRPr="00690CC4" w:rsidRDefault="008C16D8" w:rsidP="008C16D8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Разбор клинического случая </w:t>
            </w:r>
            <w:proofErr w:type="spellStart"/>
            <w:r w:rsidRPr="00690CC4">
              <w:rPr>
                <w:rFonts w:ascii="Times New Roman" w:hAnsi="Times New Roman" w:cs="Times New Roman"/>
                <w:lang w:val="en-US"/>
              </w:rPr>
              <w:t>DVRd</w:t>
            </w:r>
            <w:proofErr w:type="spellEnd"/>
          </w:p>
        </w:tc>
        <w:tc>
          <w:tcPr>
            <w:tcW w:w="2259" w:type="dxa"/>
          </w:tcPr>
          <w:p w14:paraId="32F3B27D" w14:textId="77777777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Скворцова Наталья Валерьевна</w:t>
            </w:r>
          </w:p>
          <w:p w14:paraId="4F4719EC" w14:textId="4A1344A5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8C16D8" w:rsidRPr="00690CC4" w14:paraId="1FD76DDB" w14:textId="77777777" w:rsidTr="00061EF1">
        <w:tc>
          <w:tcPr>
            <w:tcW w:w="1393" w:type="dxa"/>
          </w:tcPr>
          <w:p w14:paraId="6C7042FE" w14:textId="545776F2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11:05-11:25</w:t>
            </w:r>
          </w:p>
        </w:tc>
        <w:tc>
          <w:tcPr>
            <w:tcW w:w="1622" w:type="dxa"/>
          </w:tcPr>
          <w:p w14:paraId="29C6F44C" w14:textId="1F06FF86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5096E259" w14:textId="10C7FED0" w:rsidR="008C16D8" w:rsidRPr="00690CC4" w:rsidRDefault="008C16D8" w:rsidP="008C16D8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Разбор клинического случая </w:t>
            </w:r>
            <w:r w:rsidRPr="00690CC4">
              <w:rPr>
                <w:rFonts w:ascii="Times New Roman" w:hAnsi="Times New Roman" w:cs="Times New Roman"/>
                <w:lang w:val="en-US"/>
              </w:rPr>
              <w:t>DVMP</w:t>
            </w:r>
            <w:r w:rsidRPr="00690CC4">
              <w:rPr>
                <w:rFonts w:ascii="Times New Roman" w:hAnsi="Times New Roman" w:cs="Times New Roman"/>
              </w:rPr>
              <w:t>/</w:t>
            </w:r>
            <w:proofErr w:type="spellStart"/>
            <w:r w:rsidRPr="00690CC4">
              <w:rPr>
                <w:rFonts w:ascii="Times New Roman" w:hAnsi="Times New Roman" w:cs="Times New Roman"/>
                <w:lang w:val="en-US"/>
              </w:rPr>
              <w:t>DRd</w:t>
            </w:r>
            <w:proofErr w:type="spellEnd"/>
          </w:p>
        </w:tc>
        <w:tc>
          <w:tcPr>
            <w:tcW w:w="2259" w:type="dxa"/>
          </w:tcPr>
          <w:p w14:paraId="63873DFD" w14:textId="77777777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Ованесян Светлана Викторовна</w:t>
            </w:r>
          </w:p>
          <w:p w14:paraId="477648E6" w14:textId="5661F73D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Иркутск</w:t>
            </w:r>
          </w:p>
        </w:tc>
      </w:tr>
      <w:tr w:rsidR="008C16D8" w:rsidRPr="00690CC4" w14:paraId="788DF963" w14:textId="77777777" w:rsidTr="00061EF1">
        <w:tc>
          <w:tcPr>
            <w:tcW w:w="1393" w:type="dxa"/>
          </w:tcPr>
          <w:p w14:paraId="2DF1179C" w14:textId="540BE47B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11:25-11:45</w:t>
            </w:r>
          </w:p>
        </w:tc>
        <w:tc>
          <w:tcPr>
            <w:tcW w:w="1622" w:type="dxa"/>
          </w:tcPr>
          <w:p w14:paraId="152375D2" w14:textId="7ED7644F" w:rsidR="008C16D8" w:rsidRPr="00690CC4" w:rsidRDefault="008C16D8" w:rsidP="008C16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0C6BAAF8" w14:textId="6F653126" w:rsidR="008C16D8" w:rsidRPr="00690CC4" w:rsidRDefault="008C16D8" w:rsidP="008C16D8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Разбор клинического случая </w:t>
            </w:r>
            <w:proofErr w:type="spellStart"/>
            <w:r w:rsidRPr="00690CC4">
              <w:rPr>
                <w:rFonts w:ascii="Times New Roman" w:hAnsi="Times New Roman" w:cs="Times New Roman"/>
                <w:lang w:val="en-US"/>
              </w:rPr>
              <w:t>DRd</w:t>
            </w:r>
            <w:proofErr w:type="spellEnd"/>
          </w:p>
        </w:tc>
        <w:tc>
          <w:tcPr>
            <w:tcW w:w="2259" w:type="dxa"/>
          </w:tcPr>
          <w:p w14:paraId="181B7C3D" w14:textId="77777777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proofErr w:type="spellStart"/>
            <w:r w:rsidRPr="00690CC4">
              <w:rPr>
                <w:rFonts w:ascii="Times New Roman" w:hAnsi="Times New Roman" w:cs="Times New Roman"/>
              </w:rPr>
              <w:t>Гаммершмидт</w:t>
            </w:r>
            <w:proofErr w:type="spellEnd"/>
            <w:r w:rsidRPr="00690CC4">
              <w:rPr>
                <w:rFonts w:ascii="Times New Roman" w:hAnsi="Times New Roman" w:cs="Times New Roman"/>
              </w:rPr>
              <w:t xml:space="preserve"> Юлия Сергеевна</w:t>
            </w:r>
          </w:p>
          <w:p w14:paraId="198AAFFB" w14:textId="7179E655" w:rsidR="008C16D8" w:rsidRPr="00690CC4" w:rsidRDefault="008C16D8" w:rsidP="008C16D8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Томск</w:t>
            </w:r>
          </w:p>
        </w:tc>
      </w:tr>
      <w:tr w:rsidR="007623C0" w:rsidRPr="00690CC4" w14:paraId="6E794044" w14:textId="77777777" w:rsidTr="00061EF1">
        <w:tc>
          <w:tcPr>
            <w:tcW w:w="1393" w:type="dxa"/>
          </w:tcPr>
          <w:p w14:paraId="52F3DFA1" w14:textId="266B31EC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: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45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-12: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622" w:type="dxa"/>
          </w:tcPr>
          <w:p w14:paraId="70D70FE8" w14:textId="4E14FCA6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058A311E" w14:textId="35406018" w:rsidR="007623C0" w:rsidRPr="00690CC4" w:rsidRDefault="007623C0" w:rsidP="007623C0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Разбор клинического случая</w:t>
            </w:r>
            <w:r w:rsidRPr="00690C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0CC4">
              <w:rPr>
                <w:rFonts w:ascii="Times New Roman" w:hAnsi="Times New Roman" w:cs="Times New Roman"/>
                <w:lang w:val="en-US"/>
              </w:rPr>
              <w:t>DPd</w:t>
            </w:r>
            <w:proofErr w:type="spellEnd"/>
          </w:p>
        </w:tc>
        <w:tc>
          <w:tcPr>
            <w:tcW w:w="2259" w:type="dxa"/>
          </w:tcPr>
          <w:p w14:paraId="01B34EBE" w14:textId="7777777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proofErr w:type="spellStart"/>
            <w:r w:rsidRPr="00690CC4">
              <w:rPr>
                <w:rFonts w:ascii="Times New Roman" w:hAnsi="Times New Roman" w:cs="Times New Roman"/>
              </w:rPr>
              <w:t>Кудяшева</w:t>
            </w:r>
            <w:proofErr w:type="spellEnd"/>
            <w:r w:rsidRPr="00690CC4">
              <w:rPr>
                <w:rFonts w:ascii="Times New Roman" w:hAnsi="Times New Roman" w:cs="Times New Roman"/>
              </w:rPr>
              <w:t xml:space="preserve"> Ольга Викентьева</w:t>
            </w:r>
          </w:p>
          <w:p w14:paraId="218B0CDD" w14:textId="56E0703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7623C0" w:rsidRPr="00690CC4" w14:paraId="182FC532" w14:textId="77777777" w:rsidTr="00061EF1">
        <w:tc>
          <w:tcPr>
            <w:tcW w:w="1393" w:type="dxa"/>
          </w:tcPr>
          <w:p w14:paraId="19EB38EB" w14:textId="00E1CFFB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12: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05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-12:3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22" w:type="dxa"/>
          </w:tcPr>
          <w:p w14:paraId="6FF34FF5" w14:textId="755393B6" w:rsidR="007623C0" w:rsidRPr="00690CC4" w:rsidRDefault="00482A3B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4366" w:type="dxa"/>
          </w:tcPr>
          <w:p w14:paraId="644F59DF" w14:textId="72DC270E" w:rsidR="007623C0" w:rsidRPr="00690CC4" w:rsidRDefault="007623C0" w:rsidP="007623C0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Выбор оптимальной терапии у </w:t>
            </w:r>
            <w:proofErr w:type="spellStart"/>
            <w:r w:rsidRPr="00690CC4">
              <w:rPr>
                <w:rFonts w:ascii="Times New Roman" w:hAnsi="Times New Roman" w:cs="Times New Roman"/>
              </w:rPr>
              <w:t>леналидомид</w:t>
            </w:r>
            <w:proofErr w:type="spellEnd"/>
            <w:r w:rsidRPr="00690CC4">
              <w:rPr>
                <w:rFonts w:ascii="Times New Roman" w:hAnsi="Times New Roman" w:cs="Times New Roman"/>
              </w:rPr>
              <w:t xml:space="preserve"> рефрактерных пациентов (формат дискуссии)</w:t>
            </w:r>
          </w:p>
        </w:tc>
        <w:tc>
          <w:tcPr>
            <w:tcW w:w="2259" w:type="dxa"/>
          </w:tcPr>
          <w:p w14:paraId="77B42BD9" w14:textId="7777777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Пирогова Ольга Владиславовна</w:t>
            </w:r>
          </w:p>
          <w:p w14:paraId="5337A131" w14:textId="560310DA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7623C0" w:rsidRPr="00690CC4" w14:paraId="0A7DACB8" w14:textId="77777777" w:rsidTr="00061EF1">
        <w:tc>
          <w:tcPr>
            <w:tcW w:w="1393" w:type="dxa"/>
          </w:tcPr>
          <w:p w14:paraId="739C86E7" w14:textId="4C072098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12:3</w:t>
            </w:r>
            <w:r w:rsidR="00482A3B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-13:30</w:t>
            </w:r>
          </w:p>
        </w:tc>
        <w:tc>
          <w:tcPr>
            <w:tcW w:w="1622" w:type="dxa"/>
          </w:tcPr>
          <w:p w14:paraId="56F0472D" w14:textId="0DCE799E" w:rsidR="007623C0" w:rsidRPr="00690CC4" w:rsidRDefault="00482A3B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4366" w:type="dxa"/>
          </w:tcPr>
          <w:p w14:paraId="5AE75B8B" w14:textId="10F04768" w:rsidR="007623C0" w:rsidRPr="00690CC4" w:rsidRDefault="007623C0" w:rsidP="007623C0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259" w:type="dxa"/>
          </w:tcPr>
          <w:p w14:paraId="78AFC74C" w14:textId="7777777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</w:p>
        </w:tc>
      </w:tr>
      <w:tr w:rsidR="007623C0" w:rsidRPr="00690CC4" w14:paraId="7CCFA820" w14:textId="77777777" w:rsidTr="00061EF1">
        <w:tc>
          <w:tcPr>
            <w:tcW w:w="1393" w:type="dxa"/>
          </w:tcPr>
          <w:p w14:paraId="29FB5C8D" w14:textId="16D5B67F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13:30-14:30</w:t>
            </w:r>
          </w:p>
        </w:tc>
        <w:tc>
          <w:tcPr>
            <w:tcW w:w="1622" w:type="dxa"/>
          </w:tcPr>
          <w:p w14:paraId="2B1A46FE" w14:textId="2EB8FE1E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4366" w:type="dxa"/>
          </w:tcPr>
          <w:p w14:paraId="2A2259D6" w14:textId="2F2825A6" w:rsidR="007623C0" w:rsidRPr="00690CC4" w:rsidRDefault="007623C0" w:rsidP="007623C0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Тройная </w:t>
            </w:r>
            <w:proofErr w:type="spellStart"/>
            <w:r w:rsidRPr="00690CC4">
              <w:rPr>
                <w:rFonts w:ascii="Times New Roman" w:hAnsi="Times New Roman" w:cs="Times New Roman"/>
              </w:rPr>
              <w:t>рефрактерность</w:t>
            </w:r>
            <w:proofErr w:type="spellEnd"/>
            <w:r w:rsidRPr="00690CC4">
              <w:rPr>
                <w:rFonts w:ascii="Times New Roman" w:hAnsi="Times New Roman" w:cs="Times New Roman"/>
              </w:rPr>
              <w:t>. Опции терапии. Разбор клинического случая</w:t>
            </w:r>
          </w:p>
        </w:tc>
        <w:tc>
          <w:tcPr>
            <w:tcW w:w="2259" w:type="dxa"/>
          </w:tcPr>
          <w:p w14:paraId="32392D78" w14:textId="7777777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Моисеев Иван Сергеевич</w:t>
            </w:r>
          </w:p>
          <w:p w14:paraId="02DD3F3D" w14:textId="5692181A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7623C0" w:rsidRPr="00690CC4" w14:paraId="619D97C7" w14:textId="77777777" w:rsidTr="00061EF1">
        <w:tc>
          <w:tcPr>
            <w:tcW w:w="1393" w:type="dxa"/>
          </w:tcPr>
          <w:p w14:paraId="1652B1EE" w14:textId="15A7EB81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14:30-14:50</w:t>
            </w:r>
          </w:p>
        </w:tc>
        <w:tc>
          <w:tcPr>
            <w:tcW w:w="1622" w:type="dxa"/>
          </w:tcPr>
          <w:p w14:paraId="7D80C4B5" w14:textId="05B920FB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50075E5F" w14:textId="1AAA4C8D" w:rsidR="007623C0" w:rsidRPr="00690CC4" w:rsidRDefault="007623C0" w:rsidP="007623C0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Особенности диагностических исследований при </w:t>
            </w:r>
            <w:r w:rsidRPr="00690CC4">
              <w:rPr>
                <w:rFonts w:ascii="Times New Roman" w:hAnsi="Times New Roman" w:cs="Times New Roman"/>
                <w:lang w:val="en-US"/>
              </w:rPr>
              <w:t>AL</w:t>
            </w:r>
            <w:r w:rsidRPr="00690CC4">
              <w:rPr>
                <w:rFonts w:ascii="Times New Roman" w:hAnsi="Times New Roman" w:cs="Times New Roman"/>
              </w:rPr>
              <w:t xml:space="preserve">-амилоидозе. </w:t>
            </w:r>
          </w:p>
        </w:tc>
        <w:tc>
          <w:tcPr>
            <w:tcW w:w="2259" w:type="dxa"/>
          </w:tcPr>
          <w:p w14:paraId="12477EB7" w14:textId="7777777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proofErr w:type="spellStart"/>
            <w:r w:rsidRPr="00690CC4">
              <w:rPr>
                <w:rFonts w:ascii="Times New Roman" w:hAnsi="Times New Roman" w:cs="Times New Roman"/>
              </w:rPr>
              <w:t>Кудяшева</w:t>
            </w:r>
            <w:proofErr w:type="spellEnd"/>
            <w:r w:rsidRPr="00690CC4">
              <w:rPr>
                <w:rFonts w:ascii="Times New Roman" w:hAnsi="Times New Roman" w:cs="Times New Roman"/>
              </w:rPr>
              <w:t xml:space="preserve"> Ольга Викентьева</w:t>
            </w:r>
          </w:p>
          <w:p w14:paraId="45BC3DD9" w14:textId="5BD4DC84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7623C0" w:rsidRPr="00690CC4" w14:paraId="2A170D5F" w14:textId="77777777" w:rsidTr="00061EF1">
        <w:tc>
          <w:tcPr>
            <w:tcW w:w="1393" w:type="dxa"/>
          </w:tcPr>
          <w:p w14:paraId="511F6C94" w14:textId="7713397B" w:rsidR="007623C0" w:rsidRPr="00690CC4" w:rsidRDefault="007623C0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14:50-15:30</w:t>
            </w:r>
          </w:p>
        </w:tc>
        <w:tc>
          <w:tcPr>
            <w:tcW w:w="1622" w:type="dxa"/>
          </w:tcPr>
          <w:p w14:paraId="3D95524B" w14:textId="122F7DAE" w:rsidR="007623C0" w:rsidRPr="00690CC4" w:rsidRDefault="00C873BA" w:rsidP="007623C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4366" w:type="dxa"/>
          </w:tcPr>
          <w:p w14:paraId="2482C9A2" w14:textId="5531715B" w:rsidR="007623C0" w:rsidRPr="00690CC4" w:rsidRDefault="007623C0" w:rsidP="007623C0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AL-амилоидоз, терапия. Разбор клинического случая</w:t>
            </w:r>
          </w:p>
        </w:tc>
        <w:tc>
          <w:tcPr>
            <w:tcW w:w="2259" w:type="dxa"/>
          </w:tcPr>
          <w:p w14:paraId="143D9222" w14:textId="77777777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Пирогова Ольга Владиславовна</w:t>
            </w:r>
          </w:p>
          <w:p w14:paraId="487E2325" w14:textId="191BCE0A" w:rsidR="007623C0" w:rsidRPr="00690CC4" w:rsidRDefault="007623C0" w:rsidP="007623C0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C873BA" w:rsidRPr="00690CC4" w14:paraId="7B67706B" w14:textId="77777777" w:rsidTr="00061EF1">
        <w:tc>
          <w:tcPr>
            <w:tcW w:w="1393" w:type="dxa"/>
          </w:tcPr>
          <w:p w14:paraId="7363D1FC" w14:textId="5783D842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15:30-16:00</w:t>
            </w:r>
          </w:p>
        </w:tc>
        <w:tc>
          <w:tcPr>
            <w:tcW w:w="1622" w:type="dxa"/>
          </w:tcPr>
          <w:p w14:paraId="577B9819" w14:textId="148382F1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4366" w:type="dxa"/>
          </w:tcPr>
          <w:p w14:paraId="3B86D21F" w14:textId="38DF58E9" w:rsidR="00C873BA" w:rsidRPr="00690CC4" w:rsidRDefault="00C873BA" w:rsidP="00C873BA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 xml:space="preserve">Маршрутизация пациентов в Новосибирске с </w:t>
            </w:r>
            <w:r w:rsidRPr="00690CC4">
              <w:rPr>
                <w:rFonts w:ascii="Times New Roman" w:hAnsi="Times New Roman" w:cs="Times New Roman"/>
                <w:lang w:val="en-US"/>
              </w:rPr>
              <w:t>AL</w:t>
            </w:r>
            <w:r w:rsidRPr="00690CC4">
              <w:rPr>
                <w:rFonts w:ascii="Times New Roman" w:hAnsi="Times New Roman" w:cs="Times New Roman"/>
              </w:rPr>
              <w:t>-амилоидозом. Разбор клинического случая</w:t>
            </w:r>
          </w:p>
        </w:tc>
        <w:tc>
          <w:tcPr>
            <w:tcW w:w="2259" w:type="dxa"/>
          </w:tcPr>
          <w:p w14:paraId="6B62A999" w14:textId="77777777" w:rsidR="00C873BA" w:rsidRPr="00690CC4" w:rsidRDefault="00C873BA" w:rsidP="00C873BA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Скворцова Наталья Валерьевна</w:t>
            </w:r>
          </w:p>
          <w:p w14:paraId="3E37BD56" w14:textId="4311534F" w:rsidR="00C873BA" w:rsidRPr="00690CC4" w:rsidRDefault="00C873BA" w:rsidP="00C873BA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C873BA" w:rsidRPr="00690CC4" w14:paraId="5255745D" w14:textId="77777777" w:rsidTr="00061EF1">
        <w:tc>
          <w:tcPr>
            <w:tcW w:w="1393" w:type="dxa"/>
          </w:tcPr>
          <w:p w14:paraId="744D288F" w14:textId="3CCB2A86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16:00-16:30</w:t>
            </w:r>
          </w:p>
        </w:tc>
        <w:tc>
          <w:tcPr>
            <w:tcW w:w="1622" w:type="dxa"/>
          </w:tcPr>
          <w:p w14:paraId="4F19F926" w14:textId="698F48E0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4366" w:type="dxa"/>
          </w:tcPr>
          <w:p w14:paraId="327802BE" w14:textId="3ADD0B7B" w:rsidR="00C873BA" w:rsidRPr="00690CC4" w:rsidRDefault="00C873BA" w:rsidP="00C873BA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Вопросы и ответы. Заключение</w:t>
            </w:r>
          </w:p>
        </w:tc>
        <w:tc>
          <w:tcPr>
            <w:tcW w:w="2259" w:type="dxa"/>
          </w:tcPr>
          <w:p w14:paraId="410E07FE" w14:textId="77777777" w:rsidR="00C873BA" w:rsidRPr="00690CC4" w:rsidRDefault="00C873BA" w:rsidP="00C873BA">
            <w:pPr>
              <w:rPr>
                <w:rFonts w:ascii="Times New Roman" w:hAnsi="Times New Roman" w:cs="Times New Roman"/>
              </w:rPr>
            </w:pPr>
          </w:p>
        </w:tc>
      </w:tr>
      <w:tr w:rsidR="00941ABE" w:rsidRPr="00690CC4" w14:paraId="7FA07CE6" w14:textId="77777777" w:rsidTr="00061EF1">
        <w:tc>
          <w:tcPr>
            <w:tcW w:w="1393" w:type="dxa"/>
          </w:tcPr>
          <w:p w14:paraId="17847A1B" w14:textId="18CEFEDC" w:rsidR="00941ABE" w:rsidRPr="00690CC4" w:rsidRDefault="00941ABE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16:30-16:45</w:t>
            </w:r>
          </w:p>
        </w:tc>
        <w:tc>
          <w:tcPr>
            <w:tcW w:w="1622" w:type="dxa"/>
          </w:tcPr>
          <w:p w14:paraId="504D1E2C" w14:textId="4A595DC8" w:rsidR="00941ABE" w:rsidRPr="00690CC4" w:rsidRDefault="002B485B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366" w:type="dxa"/>
          </w:tcPr>
          <w:p w14:paraId="398B58F3" w14:textId="215E7D9D" w:rsidR="00941ABE" w:rsidRPr="00690CC4" w:rsidRDefault="00941ABE" w:rsidP="00C873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2259" w:type="dxa"/>
          </w:tcPr>
          <w:p w14:paraId="31E02963" w14:textId="77777777" w:rsidR="00941ABE" w:rsidRPr="00690CC4" w:rsidRDefault="00941ABE" w:rsidP="00C873BA">
            <w:pPr>
              <w:rPr>
                <w:rFonts w:ascii="Times New Roman" w:hAnsi="Times New Roman" w:cs="Times New Roman"/>
              </w:rPr>
            </w:pPr>
          </w:p>
        </w:tc>
      </w:tr>
      <w:tr w:rsidR="00C873BA" w:rsidRPr="00690CC4" w14:paraId="0EE9DC59" w14:textId="77777777" w:rsidTr="00061EF1">
        <w:tc>
          <w:tcPr>
            <w:tcW w:w="1393" w:type="dxa"/>
          </w:tcPr>
          <w:p w14:paraId="1AB15AF5" w14:textId="2880DAED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lastRenderedPageBreak/>
              <w:t>16:</w:t>
            </w:r>
            <w:r w:rsidR="00941ABE">
              <w:rPr>
                <w:rFonts w:ascii="Times New Roman" w:eastAsia="Times New Roman" w:hAnsi="Times New Roman" w:cs="Times New Roman"/>
                <w:bCs/>
              </w:rPr>
              <w:t>45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-18:</w:t>
            </w:r>
            <w:r w:rsidR="00941ABE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1622" w:type="dxa"/>
          </w:tcPr>
          <w:p w14:paraId="20FB204E" w14:textId="76DF4143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4366" w:type="dxa"/>
          </w:tcPr>
          <w:p w14:paraId="3B76B24E" w14:textId="269F6858" w:rsidR="00C873BA" w:rsidRDefault="00C873BA" w:rsidP="00C873BA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Визит в клинику</w:t>
            </w:r>
            <w:r w:rsidR="00C61136">
              <w:rPr>
                <w:rFonts w:ascii="Times New Roman" w:hAnsi="Times New Roman" w:cs="Times New Roman"/>
              </w:rPr>
              <w:t xml:space="preserve"> </w:t>
            </w:r>
            <w:r w:rsidR="00C61136" w:rsidRPr="00C61136">
              <w:rPr>
                <w:rFonts w:ascii="Times New Roman" w:hAnsi="Times New Roman" w:cs="Times New Roman"/>
              </w:rPr>
              <w:t xml:space="preserve">«НИИ детской онкологии, гематологии и трансплантологии им. </w:t>
            </w:r>
            <w:proofErr w:type="spellStart"/>
            <w:r w:rsidR="00C61136" w:rsidRPr="00C61136">
              <w:rPr>
                <w:rFonts w:ascii="Times New Roman" w:hAnsi="Times New Roman" w:cs="Times New Roman"/>
              </w:rPr>
              <w:t>Р.М.Горбачевой</w:t>
            </w:r>
            <w:proofErr w:type="spellEnd"/>
            <w:r w:rsidR="00C61136" w:rsidRPr="00C61136">
              <w:rPr>
                <w:rFonts w:ascii="Times New Roman" w:hAnsi="Times New Roman" w:cs="Times New Roman"/>
              </w:rPr>
              <w:t>»</w:t>
            </w:r>
            <w:r w:rsidRPr="00690CC4">
              <w:rPr>
                <w:rFonts w:ascii="Times New Roman" w:hAnsi="Times New Roman" w:cs="Times New Roman"/>
              </w:rPr>
              <w:t>: посещение лабораторий</w:t>
            </w:r>
          </w:p>
          <w:p w14:paraId="30324F1F" w14:textId="5F78053B" w:rsidR="00B73161" w:rsidRDefault="00B73161" w:rsidP="00C873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основных принципов и особенностей работы лабораторий</w:t>
            </w:r>
          </w:p>
          <w:p w14:paraId="5D1305C2" w14:textId="3A2C7EED" w:rsidR="00954C28" w:rsidRPr="00690CC4" w:rsidRDefault="00954C28" w:rsidP="00C873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4EDC4F25" w14:textId="3A355F05" w:rsidR="00B73161" w:rsidRDefault="00B73161" w:rsidP="00B73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Гиндина Татьяна Леонидовна</w:t>
            </w:r>
          </w:p>
          <w:p w14:paraId="71559081" w14:textId="7A959088" w:rsidR="00B73161" w:rsidRDefault="00B73161" w:rsidP="00B73161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  <w:p w14:paraId="05853E21" w14:textId="77777777" w:rsidR="00C873BA" w:rsidRDefault="00B73161" w:rsidP="00B7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Елена Витальевна</w:t>
            </w:r>
          </w:p>
          <w:p w14:paraId="3DD0D0DF" w14:textId="63AD2F22" w:rsidR="00B73161" w:rsidRPr="00690CC4" w:rsidRDefault="00B73161" w:rsidP="00B73161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C873BA" w:rsidRPr="00690CC4" w14:paraId="58C1DD4F" w14:textId="77777777" w:rsidTr="00061EF1">
        <w:tc>
          <w:tcPr>
            <w:tcW w:w="1393" w:type="dxa"/>
          </w:tcPr>
          <w:p w14:paraId="6638C795" w14:textId="55031FCA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19:00-20:00</w:t>
            </w:r>
          </w:p>
        </w:tc>
        <w:tc>
          <w:tcPr>
            <w:tcW w:w="1622" w:type="dxa"/>
          </w:tcPr>
          <w:p w14:paraId="2B4D7AC5" w14:textId="0EF7D326" w:rsidR="00C873BA" w:rsidRPr="00690CC4" w:rsidRDefault="00C873BA" w:rsidP="00C873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4366" w:type="dxa"/>
          </w:tcPr>
          <w:p w14:paraId="566B90A9" w14:textId="67BA98A3" w:rsidR="00C873BA" w:rsidRPr="00690CC4" w:rsidRDefault="00C873BA" w:rsidP="00C873BA">
            <w:pPr>
              <w:jc w:val="both"/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259" w:type="dxa"/>
          </w:tcPr>
          <w:p w14:paraId="77998CF7" w14:textId="77777777" w:rsidR="00C873BA" w:rsidRPr="00690CC4" w:rsidRDefault="00C873BA" w:rsidP="00C873BA">
            <w:pPr>
              <w:rPr>
                <w:rFonts w:ascii="Times New Roman" w:hAnsi="Times New Roman" w:cs="Times New Roman"/>
              </w:rPr>
            </w:pPr>
          </w:p>
        </w:tc>
      </w:tr>
    </w:tbl>
    <w:p w14:paraId="4655E0B5" w14:textId="77777777" w:rsidR="00954C28" w:rsidRDefault="00954C28" w:rsidP="00B319D6">
      <w:pPr>
        <w:jc w:val="center"/>
        <w:rPr>
          <w:rFonts w:ascii="Times New Roman" w:hAnsi="Times New Roman" w:cs="Times New Roman"/>
          <w:b/>
          <w:bCs/>
        </w:rPr>
      </w:pPr>
    </w:p>
    <w:p w14:paraId="1BD0D782" w14:textId="7DA537AD" w:rsidR="00B319D6" w:rsidRPr="00690CC4" w:rsidRDefault="00B319D6" w:rsidP="00B319D6">
      <w:pPr>
        <w:jc w:val="center"/>
        <w:rPr>
          <w:rFonts w:ascii="Times New Roman" w:hAnsi="Times New Roman" w:cs="Times New Roman"/>
          <w:b/>
          <w:bCs/>
        </w:rPr>
      </w:pPr>
      <w:r w:rsidRPr="00690CC4">
        <w:rPr>
          <w:rFonts w:ascii="Times New Roman" w:hAnsi="Times New Roman" w:cs="Times New Roman"/>
          <w:b/>
          <w:bCs/>
        </w:rPr>
        <w:t>23 ноября 2024</w:t>
      </w:r>
    </w:p>
    <w:p w14:paraId="53B43A52" w14:textId="442E3D32" w:rsidR="00B319D6" w:rsidRPr="00690CC4" w:rsidRDefault="00B319D6" w:rsidP="00B319D6">
      <w:pPr>
        <w:jc w:val="both"/>
        <w:rPr>
          <w:rFonts w:ascii="Times New Roman" w:hAnsi="Times New Roman" w:cs="Times New Roman"/>
        </w:rPr>
      </w:pPr>
      <w:r w:rsidRPr="00690CC4">
        <w:rPr>
          <w:rFonts w:ascii="Times New Roman" w:hAnsi="Times New Roman" w:cs="Times New Roman"/>
          <w:b/>
          <w:bCs/>
        </w:rPr>
        <w:t xml:space="preserve">Председатели: Кулагин </w:t>
      </w:r>
      <w:proofErr w:type="gramStart"/>
      <w:r w:rsidRPr="00690CC4">
        <w:rPr>
          <w:rFonts w:ascii="Times New Roman" w:hAnsi="Times New Roman" w:cs="Times New Roman"/>
          <w:b/>
          <w:bCs/>
        </w:rPr>
        <w:t>А.Д.</w:t>
      </w:r>
      <w:proofErr w:type="gramEnd"/>
      <w:r w:rsidRPr="00690CC4">
        <w:rPr>
          <w:rFonts w:ascii="Times New Roman" w:hAnsi="Times New Roman" w:cs="Times New Roman"/>
          <w:b/>
          <w:bCs/>
        </w:rPr>
        <w:t>, Поспелова Т.И., Михайлова Н.Б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393"/>
        <w:gridCol w:w="1622"/>
        <w:gridCol w:w="4366"/>
        <w:gridCol w:w="2259"/>
      </w:tblGrid>
      <w:tr w:rsidR="00B319D6" w:rsidRPr="00690CC4" w14:paraId="416366E4" w14:textId="77777777" w:rsidTr="00B319D6">
        <w:tc>
          <w:tcPr>
            <w:tcW w:w="1393" w:type="dxa"/>
          </w:tcPr>
          <w:p w14:paraId="4F85511B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1622" w:type="dxa"/>
          </w:tcPr>
          <w:p w14:paraId="48856993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Длительность доклада, минуты</w:t>
            </w:r>
          </w:p>
        </w:tc>
        <w:tc>
          <w:tcPr>
            <w:tcW w:w="4366" w:type="dxa"/>
          </w:tcPr>
          <w:p w14:paraId="41301467" w14:textId="65893682" w:rsidR="00B319D6" w:rsidRPr="00690CC4" w:rsidRDefault="00197900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Название доклада</w:t>
            </w:r>
          </w:p>
        </w:tc>
        <w:tc>
          <w:tcPr>
            <w:tcW w:w="2259" w:type="dxa"/>
          </w:tcPr>
          <w:p w14:paraId="6C8B91C0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Докладчик</w:t>
            </w:r>
          </w:p>
        </w:tc>
      </w:tr>
      <w:tr w:rsidR="00B319D6" w:rsidRPr="00690CC4" w14:paraId="09A22BB3" w14:textId="77777777" w:rsidTr="00B319D6">
        <w:tc>
          <w:tcPr>
            <w:tcW w:w="1393" w:type="dxa"/>
          </w:tcPr>
          <w:p w14:paraId="1D6F0149" w14:textId="77777777" w:rsidR="00B319D6" w:rsidRPr="00690CC4" w:rsidRDefault="00B319D6" w:rsidP="00B319D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10:00-10:20</w:t>
            </w:r>
          </w:p>
        </w:tc>
        <w:tc>
          <w:tcPr>
            <w:tcW w:w="1622" w:type="dxa"/>
          </w:tcPr>
          <w:p w14:paraId="469119CC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366" w:type="dxa"/>
          </w:tcPr>
          <w:p w14:paraId="47977D80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Кофе-брейк</w:t>
            </w:r>
          </w:p>
        </w:tc>
        <w:tc>
          <w:tcPr>
            <w:tcW w:w="2259" w:type="dxa"/>
          </w:tcPr>
          <w:p w14:paraId="19B681E7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19D6" w:rsidRPr="00690CC4" w14:paraId="61D7ABE0" w14:textId="77777777" w:rsidTr="00B319D6">
        <w:tc>
          <w:tcPr>
            <w:tcW w:w="1393" w:type="dxa"/>
          </w:tcPr>
          <w:p w14:paraId="2D732F05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10:20-10:30</w:t>
            </w:r>
          </w:p>
        </w:tc>
        <w:tc>
          <w:tcPr>
            <w:tcW w:w="1622" w:type="dxa"/>
          </w:tcPr>
          <w:p w14:paraId="36DFA71D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366" w:type="dxa"/>
          </w:tcPr>
          <w:p w14:paraId="3D1AC446" w14:textId="77777777" w:rsidR="00B319D6" w:rsidRPr="00690CC4" w:rsidRDefault="00B319D6" w:rsidP="00061EF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Приветственное слово</w:t>
            </w:r>
          </w:p>
        </w:tc>
        <w:tc>
          <w:tcPr>
            <w:tcW w:w="2259" w:type="dxa"/>
          </w:tcPr>
          <w:p w14:paraId="632DDA49" w14:textId="77777777" w:rsidR="00C873BA" w:rsidRPr="00690CC4" w:rsidRDefault="00C873BA" w:rsidP="00C873BA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Кулагин Александр Дмитриевич</w:t>
            </w:r>
          </w:p>
          <w:p w14:paraId="46E888DF" w14:textId="711C0D24" w:rsidR="00B319D6" w:rsidRPr="00690CC4" w:rsidRDefault="00C873BA" w:rsidP="00C873BA">
            <w:pPr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B319D6" w:rsidRPr="00690CC4" w14:paraId="1F844286" w14:textId="77777777" w:rsidTr="00B319D6">
        <w:tc>
          <w:tcPr>
            <w:tcW w:w="1393" w:type="dxa"/>
          </w:tcPr>
          <w:p w14:paraId="29E99A8D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10:30-11:00</w:t>
            </w:r>
          </w:p>
        </w:tc>
        <w:tc>
          <w:tcPr>
            <w:tcW w:w="1622" w:type="dxa"/>
          </w:tcPr>
          <w:p w14:paraId="01DAD577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4366" w:type="dxa"/>
          </w:tcPr>
          <w:p w14:paraId="433BD939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Представление клинического случая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: Длительное назначение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  <w:bCs/>
              </w:rPr>
              <w:t>ибрутиниба</w:t>
            </w:r>
            <w:proofErr w:type="spellEnd"/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 в 1 линии терапии </w:t>
            </w:r>
          </w:p>
          <w:p w14:paraId="6A0932E1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DF1C40A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 xml:space="preserve">Разбор клинического случая </w:t>
            </w:r>
          </w:p>
        </w:tc>
        <w:tc>
          <w:tcPr>
            <w:tcW w:w="2259" w:type="dxa"/>
          </w:tcPr>
          <w:p w14:paraId="3EFABFD3" w14:textId="4B9E071D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Сараева 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 xml:space="preserve">Наталья </w:t>
            </w:r>
            <w:proofErr w:type="spellStart"/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Орестовна</w:t>
            </w:r>
            <w:proofErr w:type="spellEnd"/>
          </w:p>
          <w:p w14:paraId="349DD5CC" w14:textId="710F47E9" w:rsidR="00B319D6" w:rsidRPr="00690CC4" w:rsidRDefault="00197900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Иркутск</w:t>
            </w:r>
          </w:p>
          <w:p w14:paraId="261FCC47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91259E1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 xml:space="preserve">Эксперт: 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Иванова М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ария Олеговна</w:t>
            </w:r>
          </w:p>
          <w:p w14:paraId="06EF25A8" w14:textId="400ECF80" w:rsidR="00197900" w:rsidRPr="00690CC4" w:rsidRDefault="00197900" w:rsidP="00061EF1">
            <w:pPr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Санкт-Петербург</w:t>
            </w:r>
          </w:p>
        </w:tc>
      </w:tr>
      <w:tr w:rsidR="00B319D6" w:rsidRPr="00690CC4" w14:paraId="0A4C7F0E" w14:textId="77777777" w:rsidTr="00B319D6">
        <w:tc>
          <w:tcPr>
            <w:tcW w:w="1393" w:type="dxa"/>
          </w:tcPr>
          <w:p w14:paraId="2FF8D3C4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11:00-11:30</w:t>
            </w:r>
          </w:p>
        </w:tc>
        <w:tc>
          <w:tcPr>
            <w:tcW w:w="1622" w:type="dxa"/>
          </w:tcPr>
          <w:p w14:paraId="77E0CBCF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4366" w:type="dxa"/>
          </w:tcPr>
          <w:p w14:paraId="05F7BA97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Менеджмент побочных явлений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  <w:bCs/>
              </w:rPr>
              <w:t>иБТК</w:t>
            </w:r>
            <w:proofErr w:type="spellEnd"/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 на примере клинического случая пациента с ХЛЛ</w:t>
            </w:r>
          </w:p>
        </w:tc>
        <w:tc>
          <w:tcPr>
            <w:tcW w:w="2259" w:type="dxa"/>
          </w:tcPr>
          <w:p w14:paraId="0BBDE609" w14:textId="1E177189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Ионин В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алерий Александрович</w:t>
            </w:r>
          </w:p>
          <w:p w14:paraId="25A7E911" w14:textId="32569DF2" w:rsidR="00197900" w:rsidRPr="00690CC4" w:rsidRDefault="00197900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Санкт-Петербург</w:t>
            </w:r>
          </w:p>
          <w:p w14:paraId="63C842B4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Иванова М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ария Олеговна</w:t>
            </w:r>
          </w:p>
          <w:p w14:paraId="0F2E9D12" w14:textId="4A0EB255" w:rsidR="00197900" w:rsidRPr="00690CC4" w:rsidRDefault="00197900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Санкт-Петербург</w:t>
            </w:r>
          </w:p>
        </w:tc>
      </w:tr>
      <w:tr w:rsidR="00B319D6" w:rsidRPr="00690CC4" w14:paraId="6515BD69" w14:textId="77777777" w:rsidTr="00B319D6">
        <w:tc>
          <w:tcPr>
            <w:tcW w:w="1393" w:type="dxa"/>
          </w:tcPr>
          <w:p w14:paraId="33B2E273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11:30-12:00</w:t>
            </w:r>
          </w:p>
        </w:tc>
        <w:tc>
          <w:tcPr>
            <w:tcW w:w="1622" w:type="dxa"/>
          </w:tcPr>
          <w:p w14:paraId="70A62F9D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66" w:type="dxa"/>
          </w:tcPr>
          <w:p w14:paraId="327D9212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 xml:space="preserve">Влияние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ибрутиниба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на восстановление иммунного ответа (теоретический доклад)</w:t>
            </w:r>
          </w:p>
        </w:tc>
        <w:tc>
          <w:tcPr>
            <w:tcW w:w="2259" w:type="dxa"/>
          </w:tcPr>
          <w:p w14:paraId="0F7792EA" w14:textId="77777777" w:rsidR="00197900" w:rsidRPr="00690CC4" w:rsidRDefault="00197900" w:rsidP="00197900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Иванова Мария Олеговна</w:t>
            </w:r>
          </w:p>
          <w:p w14:paraId="342AB2AF" w14:textId="794BD167" w:rsidR="00B319D6" w:rsidRPr="00690CC4" w:rsidRDefault="00197900" w:rsidP="00197900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Санкт-Петербург</w:t>
            </w:r>
          </w:p>
        </w:tc>
      </w:tr>
      <w:tr w:rsidR="00B319D6" w:rsidRPr="00690CC4" w14:paraId="1C94A4A2" w14:textId="77777777" w:rsidTr="00B319D6">
        <w:tc>
          <w:tcPr>
            <w:tcW w:w="1393" w:type="dxa"/>
          </w:tcPr>
          <w:p w14:paraId="0E105D2F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12:00-12:30</w:t>
            </w:r>
          </w:p>
        </w:tc>
        <w:tc>
          <w:tcPr>
            <w:tcW w:w="1622" w:type="dxa"/>
          </w:tcPr>
          <w:p w14:paraId="24D3871A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66" w:type="dxa"/>
          </w:tcPr>
          <w:p w14:paraId="61F2BEAB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Представление клинического случая</w:t>
            </w:r>
            <w:r w:rsidRPr="00690CC4">
              <w:rPr>
                <w:rFonts w:ascii="Times New Roman" w:eastAsia="Times New Roman" w:hAnsi="Times New Roman" w:cs="Times New Roman"/>
              </w:rPr>
              <w:t xml:space="preserve"> Применение комбинации с фиксированной продолжительностью I+V для лечения пациентов с ХЛЛ </w:t>
            </w:r>
          </w:p>
          <w:p w14:paraId="3889983D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11A22824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/>
                <w:bCs/>
              </w:rPr>
              <w:t xml:space="preserve">Разбор клинического случая </w:t>
            </w:r>
          </w:p>
        </w:tc>
        <w:tc>
          <w:tcPr>
            <w:tcW w:w="2259" w:type="dxa"/>
          </w:tcPr>
          <w:p w14:paraId="14EAA79A" w14:textId="16342F49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Нечунаева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И</w:t>
            </w:r>
            <w:r w:rsidR="00197900" w:rsidRPr="00690CC4">
              <w:rPr>
                <w:rFonts w:ascii="Times New Roman" w:eastAsia="Times New Roman" w:hAnsi="Times New Roman" w:cs="Times New Roman"/>
              </w:rPr>
              <w:t>рина Николаевна</w:t>
            </w:r>
          </w:p>
          <w:p w14:paraId="092C6D1B" w14:textId="1E2253A6" w:rsidR="00B319D6" w:rsidRPr="00690CC4" w:rsidRDefault="00197900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Новосибирск</w:t>
            </w:r>
          </w:p>
          <w:p w14:paraId="3F40C16F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32499950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3EE6998C" w14:textId="77777777" w:rsidR="00197900" w:rsidRPr="00690CC4" w:rsidRDefault="00B319D6" w:rsidP="00197900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90CC4">
              <w:rPr>
                <w:rFonts w:ascii="Times New Roman" w:eastAsia="Times New Roman" w:hAnsi="Times New Roman" w:cs="Times New Roman"/>
                <w:b/>
              </w:rPr>
              <w:t xml:space="preserve">Эксперт:  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Иванова</w:t>
            </w:r>
            <w:proofErr w:type="gramEnd"/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 xml:space="preserve"> Мария Олеговна</w:t>
            </w:r>
          </w:p>
          <w:p w14:paraId="4C8B71AC" w14:textId="2F9D55B2" w:rsidR="00B319D6" w:rsidRPr="00690CC4" w:rsidRDefault="00197900" w:rsidP="00197900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Санкт-Петербург</w:t>
            </w:r>
          </w:p>
        </w:tc>
      </w:tr>
      <w:tr w:rsidR="00B319D6" w:rsidRPr="00690CC4" w14:paraId="155D24B4" w14:textId="77777777" w:rsidTr="00B319D6">
        <w:tc>
          <w:tcPr>
            <w:tcW w:w="1393" w:type="dxa"/>
          </w:tcPr>
          <w:p w14:paraId="0D7CA9D4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12:30-13:30</w:t>
            </w:r>
          </w:p>
        </w:tc>
        <w:tc>
          <w:tcPr>
            <w:tcW w:w="1622" w:type="dxa"/>
          </w:tcPr>
          <w:p w14:paraId="028BEEBB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366" w:type="dxa"/>
          </w:tcPr>
          <w:p w14:paraId="4D521EB3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259" w:type="dxa"/>
          </w:tcPr>
          <w:p w14:paraId="62709DA8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B319D6" w:rsidRPr="00690CC4" w14:paraId="38D4C975" w14:textId="77777777" w:rsidTr="00B319D6">
        <w:trPr>
          <w:trHeight w:val="2482"/>
        </w:trPr>
        <w:tc>
          <w:tcPr>
            <w:tcW w:w="1393" w:type="dxa"/>
          </w:tcPr>
          <w:p w14:paraId="3155CBBB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13:30-14:00</w:t>
            </w:r>
          </w:p>
        </w:tc>
        <w:tc>
          <w:tcPr>
            <w:tcW w:w="1622" w:type="dxa"/>
          </w:tcPr>
          <w:p w14:paraId="4375A391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66" w:type="dxa"/>
          </w:tcPr>
          <w:p w14:paraId="1310DB54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Представление клинического случая</w:t>
            </w:r>
            <w:r w:rsidRPr="00690CC4">
              <w:rPr>
                <w:rFonts w:ascii="Times New Roman" w:eastAsia="Times New Roman" w:hAnsi="Times New Roman" w:cs="Times New Roman"/>
              </w:rPr>
              <w:t xml:space="preserve"> Современные подходы к ведению пациентов с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мантийноклеточной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лимфомой на примере клинического случая: от постановки диагноза до терапии рецидива</w:t>
            </w:r>
          </w:p>
          <w:p w14:paraId="08BADD57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03CA1273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  <w:bCs/>
              </w:rPr>
              <w:t>Разбор клинического случая</w:t>
            </w:r>
          </w:p>
        </w:tc>
        <w:tc>
          <w:tcPr>
            <w:tcW w:w="2259" w:type="dxa"/>
          </w:tcPr>
          <w:p w14:paraId="48584CE6" w14:textId="77777777" w:rsidR="008C16D8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Тризна К</w:t>
            </w:r>
            <w:r w:rsidR="00197900" w:rsidRPr="00690CC4">
              <w:rPr>
                <w:rFonts w:ascii="Times New Roman" w:eastAsia="Times New Roman" w:hAnsi="Times New Roman" w:cs="Times New Roman"/>
              </w:rPr>
              <w:t xml:space="preserve">сения Борисовна </w:t>
            </w:r>
          </w:p>
          <w:p w14:paraId="7BFE1451" w14:textId="06BB5D15" w:rsidR="00B319D6" w:rsidRPr="00690CC4" w:rsidRDefault="00197900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Томск</w:t>
            </w:r>
          </w:p>
          <w:p w14:paraId="5D5E739D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0B86488C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5DA69414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3A90B16D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 xml:space="preserve">Эксперт: 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Федорова Л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юдмила Валерьевна</w:t>
            </w:r>
          </w:p>
          <w:p w14:paraId="5A8B9B61" w14:textId="6FCF88CC" w:rsidR="00197900" w:rsidRPr="00690CC4" w:rsidRDefault="00197900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B319D6" w:rsidRPr="00690CC4" w14:paraId="2C3FE73B" w14:textId="77777777" w:rsidTr="00B319D6">
        <w:tc>
          <w:tcPr>
            <w:tcW w:w="1393" w:type="dxa"/>
          </w:tcPr>
          <w:p w14:paraId="56415296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14:00-14:30</w:t>
            </w:r>
          </w:p>
        </w:tc>
        <w:tc>
          <w:tcPr>
            <w:tcW w:w="1622" w:type="dxa"/>
          </w:tcPr>
          <w:p w14:paraId="230A3077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66" w:type="dxa"/>
          </w:tcPr>
          <w:p w14:paraId="58F21541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 xml:space="preserve">Менеджмент побочных явлений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иБТК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у пациентов с </w:t>
            </w:r>
            <w:r w:rsidRPr="00690CC4">
              <w:rPr>
                <w:rFonts w:ascii="Times New Roman" w:eastAsia="Times New Roman" w:hAnsi="Times New Roman" w:cs="Times New Roman"/>
              </w:rPr>
              <w:lastRenderedPageBreak/>
              <w:t>рецидивирующей\рефрактерной МКЛ на примере клинического случая</w:t>
            </w:r>
          </w:p>
          <w:p w14:paraId="5A263827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07450C55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  <w:bCs/>
              </w:rPr>
              <w:t>Разбор клинического случая</w:t>
            </w:r>
          </w:p>
        </w:tc>
        <w:tc>
          <w:tcPr>
            <w:tcW w:w="2259" w:type="dxa"/>
          </w:tcPr>
          <w:p w14:paraId="0054E7AA" w14:textId="77777777" w:rsidR="008C16D8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lastRenderedPageBreak/>
              <w:t>Кудинова И</w:t>
            </w:r>
            <w:r w:rsidR="00197900" w:rsidRPr="00690CC4">
              <w:rPr>
                <w:rFonts w:ascii="Times New Roman" w:eastAsia="Times New Roman" w:hAnsi="Times New Roman" w:cs="Times New Roman"/>
              </w:rPr>
              <w:t xml:space="preserve">рина Юрьевна </w:t>
            </w:r>
          </w:p>
          <w:p w14:paraId="7EF6DC63" w14:textId="0668DF8D" w:rsidR="00B319D6" w:rsidRPr="00690CC4" w:rsidRDefault="00197900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Барнаул</w:t>
            </w:r>
          </w:p>
          <w:p w14:paraId="1FCF3E92" w14:textId="77777777" w:rsidR="00C873BA" w:rsidRPr="00690CC4" w:rsidRDefault="00C873BA" w:rsidP="00061EF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5DCAF4" w14:textId="6433519F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Эксперт: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 Михайлова </w:t>
            </w:r>
            <w:r w:rsidR="00197900" w:rsidRPr="00690CC4">
              <w:rPr>
                <w:rFonts w:ascii="Times New Roman" w:eastAsia="Times New Roman" w:hAnsi="Times New Roman" w:cs="Times New Roman"/>
                <w:bCs/>
              </w:rPr>
              <w:t>Наталья Борисовна Санкт-Петербург</w:t>
            </w:r>
          </w:p>
        </w:tc>
      </w:tr>
      <w:tr w:rsidR="00B319D6" w:rsidRPr="00690CC4" w14:paraId="388B2FF8" w14:textId="77777777" w:rsidTr="00B319D6">
        <w:tc>
          <w:tcPr>
            <w:tcW w:w="1393" w:type="dxa"/>
          </w:tcPr>
          <w:p w14:paraId="2652313D" w14:textId="168B6DD0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lastRenderedPageBreak/>
              <w:t>14:</w:t>
            </w:r>
            <w:r w:rsidR="00B77F13">
              <w:rPr>
                <w:rFonts w:ascii="Times New Roman" w:eastAsia="Times New Roman" w:hAnsi="Times New Roman" w:cs="Times New Roman"/>
                <w:bCs/>
              </w:rPr>
              <w:t>30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-1</w:t>
            </w:r>
            <w:r w:rsidR="00B77F13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:</w:t>
            </w:r>
            <w:r w:rsidR="00B77F13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22" w:type="dxa"/>
          </w:tcPr>
          <w:p w14:paraId="3A37A802" w14:textId="77777777" w:rsidR="00B319D6" w:rsidRPr="00690CC4" w:rsidRDefault="00B319D6" w:rsidP="0006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66" w:type="dxa"/>
          </w:tcPr>
          <w:p w14:paraId="04352D12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Представление клинического случая</w:t>
            </w:r>
            <w:r w:rsidRPr="00690CC4">
              <w:rPr>
                <w:rFonts w:ascii="Times New Roman" w:eastAsia="Times New Roman" w:hAnsi="Times New Roman" w:cs="Times New Roman"/>
              </w:rPr>
              <w:t xml:space="preserve"> Трудности дифференциальной диагностики и подходы к терапии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макроглобулинемии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Вальденстрема</w:t>
            </w:r>
            <w:proofErr w:type="spellEnd"/>
          </w:p>
          <w:p w14:paraId="070EC4F0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5CA5E3E8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  <w:bCs/>
              </w:rPr>
              <w:t>Разбор клинического случая</w:t>
            </w:r>
          </w:p>
        </w:tc>
        <w:tc>
          <w:tcPr>
            <w:tcW w:w="2259" w:type="dxa"/>
          </w:tcPr>
          <w:p w14:paraId="263C859A" w14:textId="77777777" w:rsidR="008C16D8" w:rsidRPr="00690CC4" w:rsidRDefault="00197900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 xml:space="preserve">Тризна Ксения Борисовна </w:t>
            </w:r>
          </w:p>
          <w:p w14:paraId="205B531E" w14:textId="00A283B6" w:rsidR="00B319D6" w:rsidRPr="00690CC4" w:rsidRDefault="00197900" w:rsidP="00061EF1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Томск</w:t>
            </w:r>
          </w:p>
          <w:p w14:paraId="6A906150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3FF23BD7" w14:textId="77777777" w:rsidR="00B319D6" w:rsidRPr="00690CC4" w:rsidRDefault="00B319D6" w:rsidP="00061EF1">
            <w:pPr>
              <w:rPr>
                <w:rFonts w:ascii="Times New Roman" w:eastAsia="Times New Roman" w:hAnsi="Times New Roman" w:cs="Times New Roman"/>
              </w:rPr>
            </w:pPr>
          </w:p>
          <w:p w14:paraId="15410A42" w14:textId="77777777" w:rsidR="00AB29AC" w:rsidRPr="00690CC4" w:rsidRDefault="00197900" w:rsidP="00AB29AC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Эксперт: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B29AC" w:rsidRPr="00690CC4">
              <w:rPr>
                <w:rFonts w:ascii="Times New Roman" w:hAnsi="Times New Roman" w:cs="Times New Roman"/>
              </w:rPr>
              <w:t>Кудяшева</w:t>
            </w:r>
            <w:proofErr w:type="spellEnd"/>
            <w:r w:rsidR="00AB29AC" w:rsidRPr="00690CC4">
              <w:rPr>
                <w:rFonts w:ascii="Times New Roman" w:hAnsi="Times New Roman" w:cs="Times New Roman"/>
              </w:rPr>
              <w:t xml:space="preserve"> Ольга Викентьева</w:t>
            </w:r>
          </w:p>
          <w:p w14:paraId="4AEE71A9" w14:textId="7B333541" w:rsidR="00B319D6" w:rsidRPr="00690CC4" w:rsidRDefault="00AB29AC" w:rsidP="00AB2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B77F13" w:rsidRPr="00690CC4" w14:paraId="7CF2F2F5" w14:textId="77777777" w:rsidTr="00B319D6">
        <w:tc>
          <w:tcPr>
            <w:tcW w:w="1393" w:type="dxa"/>
          </w:tcPr>
          <w:p w14:paraId="613A1DB0" w14:textId="6C785299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622" w:type="dxa"/>
          </w:tcPr>
          <w:p w14:paraId="0D91D510" w14:textId="5AE1A0A9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66" w:type="dxa"/>
          </w:tcPr>
          <w:p w14:paraId="2EA77E69" w14:textId="1CDD5734" w:rsidR="00B77F13" w:rsidRPr="00690CC4" w:rsidRDefault="00B77F13" w:rsidP="00B77F13">
            <w:pPr>
              <w:rPr>
                <w:rFonts w:ascii="Times New Roman" w:eastAsia="Times New Roman" w:hAnsi="Times New Roman" w:cs="Times New Roman"/>
                <w:b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Кофе-брейк</w:t>
            </w:r>
          </w:p>
        </w:tc>
        <w:tc>
          <w:tcPr>
            <w:tcW w:w="2259" w:type="dxa"/>
          </w:tcPr>
          <w:p w14:paraId="6AA95370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7F13" w:rsidRPr="00690CC4" w14:paraId="03CDA2F3" w14:textId="77777777" w:rsidTr="00B319D6">
        <w:tc>
          <w:tcPr>
            <w:tcW w:w="1393" w:type="dxa"/>
          </w:tcPr>
          <w:p w14:paraId="4EBC1330" w14:textId="03C76093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15:20-15:50</w:t>
            </w:r>
          </w:p>
        </w:tc>
        <w:tc>
          <w:tcPr>
            <w:tcW w:w="1622" w:type="dxa"/>
          </w:tcPr>
          <w:p w14:paraId="74B6E1D2" w14:textId="77777777" w:rsidR="00B77F13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  <w:p w14:paraId="1B354FAA" w14:textId="77777777" w:rsidR="00B77F13" w:rsidRDefault="00B77F13" w:rsidP="00B77F13">
            <w:pPr>
              <w:rPr>
                <w:rFonts w:ascii="Times New Roman" w:eastAsia="Times New Roman" w:hAnsi="Times New Roman" w:cs="Times New Roman"/>
              </w:rPr>
            </w:pPr>
          </w:p>
          <w:p w14:paraId="2038E6F7" w14:textId="6E594A0C" w:rsidR="00B77F13" w:rsidRPr="00B77F13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6" w:type="dxa"/>
          </w:tcPr>
          <w:p w14:paraId="420152FE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</w:rPr>
              <w:t>Представление клинического случая</w:t>
            </w:r>
          </w:p>
          <w:p w14:paraId="69F3AD69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 xml:space="preserve">Клинический опыт применения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ибрутиниба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при РТПХ</w:t>
            </w:r>
          </w:p>
          <w:p w14:paraId="60E05BA0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</w:p>
          <w:p w14:paraId="47D9BC21" w14:textId="1A27F480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/>
                <w:bCs/>
              </w:rPr>
              <w:t>Разбор клинического случая</w:t>
            </w:r>
          </w:p>
        </w:tc>
        <w:tc>
          <w:tcPr>
            <w:tcW w:w="2259" w:type="dxa"/>
          </w:tcPr>
          <w:p w14:paraId="6C4CA3C0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 xml:space="preserve">Ованесян Светлана Викторовна </w:t>
            </w:r>
          </w:p>
          <w:p w14:paraId="07519FC9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51414AC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</w:p>
          <w:p w14:paraId="1E69F675" w14:textId="77777777" w:rsidR="00B77F13" w:rsidRPr="00690CC4" w:rsidRDefault="00B77F13" w:rsidP="00B77F13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Моисеев Иван Сергеевич</w:t>
            </w:r>
          </w:p>
          <w:p w14:paraId="0713205F" w14:textId="6220B69A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B77F13" w:rsidRPr="00690CC4" w14:paraId="03E0A5DC" w14:textId="77777777" w:rsidTr="00B319D6">
        <w:tc>
          <w:tcPr>
            <w:tcW w:w="1393" w:type="dxa"/>
          </w:tcPr>
          <w:p w14:paraId="02F0EDDE" w14:textId="73161B2B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15:50-16:20</w:t>
            </w:r>
          </w:p>
        </w:tc>
        <w:tc>
          <w:tcPr>
            <w:tcW w:w="1622" w:type="dxa"/>
          </w:tcPr>
          <w:p w14:paraId="6FE209DB" w14:textId="77777777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66" w:type="dxa"/>
          </w:tcPr>
          <w:p w14:paraId="4DA0F6D8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 xml:space="preserve">Терапия </w:t>
            </w:r>
            <w:proofErr w:type="spellStart"/>
            <w:r w:rsidRPr="00690CC4">
              <w:rPr>
                <w:rFonts w:ascii="Times New Roman" w:eastAsia="Times New Roman" w:hAnsi="Times New Roman" w:cs="Times New Roman"/>
              </w:rPr>
              <w:t>ибрутинибом</w:t>
            </w:r>
            <w:proofErr w:type="spellEnd"/>
            <w:r w:rsidRPr="00690CC4">
              <w:rPr>
                <w:rFonts w:ascii="Times New Roman" w:eastAsia="Times New Roman" w:hAnsi="Times New Roman" w:cs="Times New Roman"/>
              </w:rPr>
              <w:t xml:space="preserve"> при реакции трансплантат против хозяина. Разбор клинического случая</w:t>
            </w:r>
          </w:p>
        </w:tc>
        <w:tc>
          <w:tcPr>
            <w:tcW w:w="2259" w:type="dxa"/>
          </w:tcPr>
          <w:p w14:paraId="4AAFAFE4" w14:textId="77777777" w:rsidR="00B77F13" w:rsidRPr="00690CC4" w:rsidRDefault="00B77F13" w:rsidP="00B77F13">
            <w:pPr>
              <w:rPr>
                <w:rFonts w:ascii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Моисеев Иван Сергеевич</w:t>
            </w:r>
          </w:p>
          <w:p w14:paraId="332A969C" w14:textId="50FB95A5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B77F13" w:rsidRPr="00690CC4" w14:paraId="3C79E6BB" w14:textId="77777777" w:rsidTr="00B319D6">
        <w:tc>
          <w:tcPr>
            <w:tcW w:w="1393" w:type="dxa"/>
          </w:tcPr>
          <w:p w14:paraId="5C478B76" w14:textId="5C8FD6AF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16:20-17:00</w:t>
            </w:r>
          </w:p>
        </w:tc>
        <w:tc>
          <w:tcPr>
            <w:tcW w:w="1622" w:type="dxa"/>
          </w:tcPr>
          <w:p w14:paraId="3FBE23F4" w14:textId="6DD4F859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366" w:type="dxa"/>
          </w:tcPr>
          <w:p w14:paraId="7C762BAB" w14:textId="1B422908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hAnsi="Times New Roman" w:cs="Times New Roman"/>
              </w:rPr>
              <w:t>Вопросы и ответы. Заключение</w:t>
            </w:r>
          </w:p>
        </w:tc>
        <w:tc>
          <w:tcPr>
            <w:tcW w:w="2259" w:type="dxa"/>
          </w:tcPr>
          <w:p w14:paraId="5C762BC4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7F13" w:rsidRPr="00690CC4" w14:paraId="659644D9" w14:textId="77777777" w:rsidTr="00B319D6">
        <w:tc>
          <w:tcPr>
            <w:tcW w:w="1393" w:type="dxa"/>
          </w:tcPr>
          <w:p w14:paraId="2B955652" w14:textId="3917DFBC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  <w:bCs/>
              </w:rPr>
              <w:t>17:00-1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690CC4">
              <w:rPr>
                <w:rFonts w:ascii="Times New Roman" w:eastAsia="Times New Roman" w:hAnsi="Times New Roman" w:cs="Times New Roman"/>
                <w:bCs/>
              </w:rPr>
              <w:t>:00</w:t>
            </w:r>
          </w:p>
        </w:tc>
        <w:tc>
          <w:tcPr>
            <w:tcW w:w="1622" w:type="dxa"/>
          </w:tcPr>
          <w:p w14:paraId="1B1D5F15" w14:textId="18DC3A00" w:rsidR="00B77F13" w:rsidRPr="00690CC4" w:rsidRDefault="00B77F13" w:rsidP="00B77F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366" w:type="dxa"/>
          </w:tcPr>
          <w:p w14:paraId="50D5738E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  <w:r w:rsidRPr="00690CC4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2259" w:type="dxa"/>
          </w:tcPr>
          <w:p w14:paraId="27BF0101" w14:textId="77777777" w:rsidR="00B77F13" w:rsidRPr="00690CC4" w:rsidRDefault="00B77F13" w:rsidP="00B77F1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016B7D" w14:textId="77777777" w:rsidR="00B319D6" w:rsidRPr="00690CC4" w:rsidRDefault="00B319D6" w:rsidP="00B319D6">
      <w:pPr>
        <w:jc w:val="center"/>
        <w:rPr>
          <w:rFonts w:ascii="Times New Roman" w:hAnsi="Times New Roman" w:cs="Times New Roman"/>
          <w:b/>
          <w:bCs/>
        </w:rPr>
      </w:pPr>
    </w:p>
    <w:sectPr w:rsidR="00B319D6" w:rsidRPr="0069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99"/>
    <w:rsid w:val="00157413"/>
    <w:rsid w:val="00197900"/>
    <w:rsid w:val="002B485B"/>
    <w:rsid w:val="002F20C8"/>
    <w:rsid w:val="00340B0B"/>
    <w:rsid w:val="00367388"/>
    <w:rsid w:val="00385E14"/>
    <w:rsid w:val="003C1263"/>
    <w:rsid w:val="003E7F23"/>
    <w:rsid w:val="00482A3B"/>
    <w:rsid w:val="004A32F9"/>
    <w:rsid w:val="00532129"/>
    <w:rsid w:val="00594EDA"/>
    <w:rsid w:val="005C2B29"/>
    <w:rsid w:val="005E1799"/>
    <w:rsid w:val="00690CC4"/>
    <w:rsid w:val="006F09B2"/>
    <w:rsid w:val="007053B5"/>
    <w:rsid w:val="007623C0"/>
    <w:rsid w:val="007D60B3"/>
    <w:rsid w:val="00824775"/>
    <w:rsid w:val="0087198C"/>
    <w:rsid w:val="008C16D8"/>
    <w:rsid w:val="008E6DF5"/>
    <w:rsid w:val="00941ABE"/>
    <w:rsid w:val="00954C28"/>
    <w:rsid w:val="009777F6"/>
    <w:rsid w:val="00994B99"/>
    <w:rsid w:val="009A26A9"/>
    <w:rsid w:val="009D5B6B"/>
    <w:rsid w:val="00AB29AC"/>
    <w:rsid w:val="00B01B89"/>
    <w:rsid w:val="00B17AF8"/>
    <w:rsid w:val="00B221D4"/>
    <w:rsid w:val="00B319D6"/>
    <w:rsid w:val="00B73161"/>
    <w:rsid w:val="00B77F13"/>
    <w:rsid w:val="00BB623C"/>
    <w:rsid w:val="00C175F9"/>
    <w:rsid w:val="00C61136"/>
    <w:rsid w:val="00C873BA"/>
    <w:rsid w:val="00D20094"/>
    <w:rsid w:val="00D42152"/>
    <w:rsid w:val="00D61AAC"/>
    <w:rsid w:val="00D766D3"/>
    <w:rsid w:val="00DA0FFF"/>
    <w:rsid w:val="00DD0948"/>
    <w:rsid w:val="00E23B5C"/>
    <w:rsid w:val="00E31968"/>
    <w:rsid w:val="00E94C6E"/>
    <w:rsid w:val="00F04199"/>
    <w:rsid w:val="00F16835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3417"/>
  <w15:chartTrackingRefBased/>
  <w15:docId w15:val="{7F7A00F8-EBEE-440C-BE4B-673CFDC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Klenova, Alla [JANRU]</dc:creator>
  <cp:keywords/>
  <dc:description/>
  <cp:lastModifiedBy>Demonova, Valeriya [JANRU]</cp:lastModifiedBy>
  <cp:revision>13</cp:revision>
  <dcterms:created xsi:type="dcterms:W3CDTF">2024-09-24T08:07:00Z</dcterms:created>
  <dcterms:modified xsi:type="dcterms:W3CDTF">2024-10-21T16:44:00Z</dcterms:modified>
</cp:coreProperties>
</file>